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59586224"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A136C2" w:rsidRPr="00A136C2">
              <w:t>0.0.</w:t>
            </w:r>
            <w:r w:rsidR="0051599F">
              <w:t>2</w:t>
            </w:r>
            <w:r w:rsidR="0051599F" w:rsidRPr="00A136C2">
              <w:t xml:space="preserve"> </w:t>
            </w:r>
            <w:r w:rsidRPr="00A136C2">
              <w:rPr>
                <w:sz w:val="32"/>
              </w:rPr>
              <w:t>(</w:t>
            </w:r>
            <w:bookmarkStart w:id="2" w:name="issueDate"/>
            <w:r w:rsidR="00A136C2" w:rsidRPr="00A136C2">
              <w:rPr>
                <w:sz w:val="32"/>
              </w:rPr>
              <w:t>2025</w:t>
            </w:r>
            <w:r w:rsidRPr="00A136C2">
              <w:rPr>
                <w:sz w:val="32"/>
              </w:rPr>
              <w:t>-</w:t>
            </w:r>
            <w:bookmarkEnd w:id="2"/>
            <w:r w:rsidR="00A136C2" w:rsidRPr="00A136C2">
              <w:rPr>
                <w:sz w:val="32"/>
              </w:rPr>
              <w:t>02</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3" w:name="spectype2"/>
            <w:r w:rsidRPr="00A136C2">
              <w:t>Report</w:t>
            </w:r>
            <w:bookmarkEnd w:id="3"/>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136C2" w:rsidRDefault="004922D6" w:rsidP="0046516F">
            <w:pPr>
              <w:pStyle w:val="ZT"/>
              <w:framePr w:wrap="auto" w:hAnchor="text" w:yAlign="inline"/>
            </w:pPr>
            <w:r w:rsidRPr="00A136C2">
              <w:t>3rd Generation Partnership Project;</w:t>
            </w:r>
          </w:p>
          <w:p w14:paraId="31B39362" w14:textId="37769A5F" w:rsidR="004922D6" w:rsidRPr="00A136C2" w:rsidRDefault="004922D6" w:rsidP="0046516F">
            <w:pPr>
              <w:pStyle w:val="ZT"/>
              <w:framePr w:wrap="auto" w:hAnchor="text" w:yAlign="inline"/>
            </w:pPr>
            <w:r w:rsidRPr="00A136C2">
              <w:t xml:space="preserve">Technical Specification Group </w:t>
            </w:r>
            <w:bookmarkStart w:id="4" w:name="specTitle"/>
            <w:r w:rsidR="00A136C2" w:rsidRPr="00A136C2">
              <w:t>Radio Access Network</w:t>
            </w:r>
            <w:r w:rsidRPr="00A136C2">
              <w:t>;</w:t>
            </w:r>
          </w:p>
          <w:p w14:paraId="5129D996" w14:textId="61A7830E" w:rsidR="004922D6" w:rsidRPr="00A136C2" w:rsidRDefault="00A136C2" w:rsidP="0046516F">
            <w:pPr>
              <w:pStyle w:val="ZT"/>
              <w:framePr w:wrap="auto" w:hAnchor="text" w:yAlign="inline"/>
            </w:pPr>
            <w:r w:rsidRPr="00A136C2">
              <w:t>NR</w:t>
            </w:r>
            <w:r w:rsidR="004922D6" w:rsidRPr="00A136C2">
              <w:t>;</w:t>
            </w:r>
          </w:p>
          <w:bookmarkEnd w:id="4"/>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27335C" w:rsidP="00E24999">
            <w:pPr>
              <w:pStyle w:val="TAL"/>
            </w:pPr>
            <w:r>
              <w:rPr>
                <w:noProof/>
              </w:rPr>
              <w:object w:dxaOrig="2026" w:dyaOrig="1251" w14:anchorId="1FC0B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4.2pt;height:63.8pt;mso-width-percent:0;mso-height-percent:0;mso-width-percent:0;mso-height-percent:0" o:ole="">
                  <v:imagedata r:id="rId9" o:title=""/>
                </v:shape>
                <o:OLEObject Type="Embed" ProgID="Word.Picture.8" ShapeID="_x0000_i1026" DrawAspect="Content" ObjectID="_1801463815" r:id="rId10"/>
              </w:object>
            </w:r>
          </w:p>
        </w:tc>
        <w:tc>
          <w:tcPr>
            <w:tcW w:w="5212" w:type="dxa"/>
            <w:tcBorders>
              <w:top w:val="dashed" w:sz="4" w:space="0" w:color="auto"/>
              <w:bottom w:val="dashed" w:sz="4" w:space="0" w:color="auto"/>
            </w:tcBorders>
            <w:shd w:val="clear" w:color="auto" w:fill="auto"/>
          </w:tcPr>
          <w:p w14:paraId="0DF7F8BD" w14:textId="7C93580A" w:rsidR="00E24999" w:rsidRDefault="0027335C" w:rsidP="00E24999">
            <w:pPr>
              <w:pStyle w:val="TAR"/>
            </w:pPr>
            <w:r>
              <w:rPr>
                <w:noProof/>
              </w:rPr>
              <w:object w:dxaOrig="2126" w:dyaOrig="1243" w14:anchorId="3BBB66F3">
                <v:shape id="_x0000_i1025" type="#_x0000_t75" alt="" style="width:128.2pt;height:75.25pt;mso-width-percent:0;mso-height-percent:0;mso-width-percent:0;mso-height-percent:0" o:ole="">
                  <v:imagedata r:id="rId11" o:title=""/>
                </v:shape>
                <o:OLEObject Type="Embed" ProgID="Word.Picture.8" ShapeID="_x0000_i1025" DrawAspect="Content" ObjectID="_1801463816"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15580" w:rsidR="00E16509" w:rsidRPr="00133525" w:rsidRDefault="00E16509" w:rsidP="00133525">
            <w:pPr>
              <w:pStyle w:val="FP"/>
              <w:jc w:val="center"/>
              <w:rPr>
                <w:noProof/>
                <w:sz w:val="18"/>
              </w:rPr>
            </w:pPr>
            <w:r w:rsidRPr="00133525">
              <w:rPr>
                <w:noProof/>
                <w:sz w:val="18"/>
              </w:rPr>
              <w:t xml:space="preserve">© </w:t>
            </w:r>
            <w:bookmarkStart w:id="9" w:name="copyrightDate"/>
            <w:r w:rsidRPr="00A136C2">
              <w:rPr>
                <w:noProof/>
                <w:sz w:val="18"/>
              </w:rPr>
              <w:t>2</w:t>
            </w:r>
            <w:r w:rsidR="008E2D68" w:rsidRPr="00A136C2">
              <w:rPr>
                <w:noProof/>
                <w:sz w:val="18"/>
              </w:rPr>
              <w:t>02</w:t>
            </w:r>
            <w:bookmarkEnd w:id="9"/>
            <w:r w:rsidR="00A136C2" w:rsidRPr="00A136C2">
              <w:rPr>
                <w:noProof/>
                <w:sz w:val="18"/>
              </w:rPr>
              <w:t>5</w:t>
            </w:r>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Default="00080512">
      <w:pPr>
        <w:pStyle w:val="TT"/>
      </w:pPr>
      <w:r w:rsidRPr="004D3578">
        <w:br w:type="page"/>
      </w:r>
      <w:bookmarkStart w:id="11" w:name="tableOfContents"/>
      <w:bookmarkEnd w:id="11"/>
      <w:r w:rsidRPr="004D3578">
        <w:lastRenderedPageBreak/>
        <w:t>Contents</w:t>
      </w:r>
    </w:p>
    <w:p w14:paraId="10A327D0" w14:textId="40009E56" w:rsidR="003748D6" w:rsidRDefault="001A3812">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190851073" w:history="1">
        <w:r w:rsidR="003748D6" w:rsidRPr="00673ECF">
          <w:rPr>
            <w:rStyle w:val="Hyperlink"/>
            <w:noProof/>
          </w:rPr>
          <w:t>Foreword</w:t>
        </w:r>
        <w:r w:rsidR="003748D6">
          <w:rPr>
            <w:noProof/>
            <w:webHidden/>
          </w:rPr>
          <w:tab/>
        </w:r>
        <w:r w:rsidR="003748D6">
          <w:rPr>
            <w:noProof/>
            <w:webHidden/>
          </w:rPr>
          <w:fldChar w:fldCharType="begin"/>
        </w:r>
        <w:r w:rsidR="003748D6">
          <w:rPr>
            <w:noProof/>
            <w:webHidden/>
          </w:rPr>
          <w:instrText xml:space="preserve"> PAGEREF _Toc190851073 \h </w:instrText>
        </w:r>
        <w:r w:rsidR="003748D6">
          <w:rPr>
            <w:noProof/>
            <w:webHidden/>
          </w:rPr>
        </w:r>
        <w:r w:rsidR="003748D6">
          <w:rPr>
            <w:noProof/>
            <w:webHidden/>
          </w:rPr>
          <w:fldChar w:fldCharType="separate"/>
        </w:r>
        <w:r w:rsidR="003748D6">
          <w:rPr>
            <w:noProof/>
            <w:webHidden/>
          </w:rPr>
          <w:t>4</w:t>
        </w:r>
        <w:r w:rsidR="003748D6">
          <w:rPr>
            <w:noProof/>
            <w:webHidden/>
          </w:rPr>
          <w:fldChar w:fldCharType="end"/>
        </w:r>
      </w:hyperlink>
    </w:p>
    <w:p w14:paraId="5E3B06BD" w14:textId="407CEAE2" w:rsidR="003748D6" w:rsidRDefault="003748D6">
      <w:pPr>
        <w:pStyle w:val="TOC1"/>
        <w:rPr>
          <w:rFonts w:asciiTheme="minorHAnsi" w:eastAsiaTheme="minorEastAsia" w:hAnsiTheme="minorHAnsi" w:cstheme="minorBidi"/>
          <w:noProof/>
          <w:kern w:val="2"/>
          <w:sz w:val="24"/>
          <w:szCs w:val="24"/>
          <w:lang w:val="en-US"/>
          <w14:ligatures w14:val="standardContextual"/>
        </w:rPr>
      </w:pPr>
      <w:hyperlink w:anchor="_Toc190851074" w:history="1">
        <w:r w:rsidRPr="00673ECF">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Scope</w:t>
        </w:r>
        <w:r>
          <w:rPr>
            <w:noProof/>
            <w:webHidden/>
          </w:rPr>
          <w:tab/>
        </w:r>
        <w:r>
          <w:rPr>
            <w:noProof/>
            <w:webHidden/>
          </w:rPr>
          <w:fldChar w:fldCharType="begin"/>
        </w:r>
        <w:r>
          <w:rPr>
            <w:noProof/>
            <w:webHidden/>
          </w:rPr>
          <w:instrText xml:space="preserve"> PAGEREF _Toc190851074 \h </w:instrText>
        </w:r>
        <w:r>
          <w:rPr>
            <w:noProof/>
            <w:webHidden/>
          </w:rPr>
        </w:r>
        <w:r>
          <w:rPr>
            <w:noProof/>
            <w:webHidden/>
          </w:rPr>
          <w:fldChar w:fldCharType="separate"/>
        </w:r>
        <w:r>
          <w:rPr>
            <w:noProof/>
            <w:webHidden/>
          </w:rPr>
          <w:t>6</w:t>
        </w:r>
        <w:r>
          <w:rPr>
            <w:noProof/>
            <w:webHidden/>
          </w:rPr>
          <w:fldChar w:fldCharType="end"/>
        </w:r>
      </w:hyperlink>
    </w:p>
    <w:p w14:paraId="197E78FF" w14:textId="2EE64AB5" w:rsidR="003748D6" w:rsidRDefault="003748D6">
      <w:pPr>
        <w:pStyle w:val="TOC1"/>
        <w:rPr>
          <w:rFonts w:asciiTheme="minorHAnsi" w:eastAsiaTheme="minorEastAsia" w:hAnsiTheme="minorHAnsi" w:cstheme="minorBidi"/>
          <w:noProof/>
          <w:kern w:val="2"/>
          <w:sz w:val="24"/>
          <w:szCs w:val="24"/>
          <w:lang w:val="en-US"/>
          <w14:ligatures w14:val="standardContextual"/>
        </w:rPr>
      </w:pPr>
      <w:hyperlink w:anchor="_Toc190851075" w:history="1">
        <w:r w:rsidRPr="00673ECF">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References</w:t>
        </w:r>
        <w:r>
          <w:rPr>
            <w:noProof/>
            <w:webHidden/>
          </w:rPr>
          <w:tab/>
        </w:r>
        <w:r>
          <w:rPr>
            <w:noProof/>
            <w:webHidden/>
          </w:rPr>
          <w:fldChar w:fldCharType="begin"/>
        </w:r>
        <w:r>
          <w:rPr>
            <w:noProof/>
            <w:webHidden/>
          </w:rPr>
          <w:instrText xml:space="preserve"> PAGEREF _Toc190851075 \h </w:instrText>
        </w:r>
        <w:r>
          <w:rPr>
            <w:noProof/>
            <w:webHidden/>
          </w:rPr>
        </w:r>
        <w:r>
          <w:rPr>
            <w:noProof/>
            <w:webHidden/>
          </w:rPr>
          <w:fldChar w:fldCharType="separate"/>
        </w:r>
        <w:r>
          <w:rPr>
            <w:noProof/>
            <w:webHidden/>
          </w:rPr>
          <w:t>6</w:t>
        </w:r>
        <w:r>
          <w:rPr>
            <w:noProof/>
            <w:webHidden/>
          </w:rPr>
          <w:fldChar w:fldCharType="end"/>
        </w:r>
      </w:hyperlink>
    </w:p>
    <w:p w14:paraId="23F49D8A" w14:textId="2E342F38" w:rsidR="003748D6" w:rsidRDefault="003748D6">
      <w:pPr>
        <w:pStyle w:val="TOC1"/>
        <w:rPr>
          <w:rFonts w:asciiTheme="minorHAnsi" w:eastAsiaTheme="minorEastAsia" w:hAnsiTheme="minorHAnsi" w:cstheme="minorBidi"/>
          <w:noProof/>
          <w:kern w:val="2"/>
          <w:sz w:val="24"/>
          <w:szCs w:val="24"/>
          <w:lang w:val="en-US"/>
          <w14:ligatures w14:val="standardContextual"/>
        </w:rPr>
      </w:pPr>
      <w:hyperlink w:anchor="_Toc190851076" w:history="1">
        <w:r w:rsidRPr="00673ECF">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Definitions of terms, symbols and abbreviations</w:t>
        </w:r>
        <w:r>
          <w:rPr>
            <w:noProof/>
            <w:webHidden/>
          </w:rPr>
          <w:tab/>
        </w:r>
        <w:r>
          <w:rPr>
            <w:noProof/>
            <w:webHidden/>
          </w:rPr>
          <w:fldChar w:fldCharType="begin"/>
        </w:r>
        <w:r>
          <w:rPr>
            <w:noProof/>
            <w:webHidden/>
          </w:rPr>
          <w:instrText xml:space="preserve"> PAGEREF _Toc190851076 \h </w:instrText>
        </w:r>
        <w:r>
          <w:rPr>
            <w:noProof/>
            <w:webHidden/>
          </w:rPr>
        </w:r>
        <w:r>
          <w:rPr>
            <w:noProof/>
            <w:webHidden/>
          </w:rPr>
          <w:fldChar w:fldCharType="separate"/>
        </w:r>
        <w:r>
          <w:rPr>
            <w:noProof/>
            <w:webHidden/>
          </w:rPr>
          <w:t>6</w:t>
        </w:r>
        <w:r>
          <w:rPr>
            <w:noProof/>
            <w:webHidden/>
          </w:rPr>
          <w:fldChar w:fldCharType="end"/>
        </w:r>
      </w:hyperlink>
    </w:p>
    <w:p w14:paraId="7A4C74DF" w14:textId="2ADD4A9E" w:rsidR="003748D6" w:rsidRDefault="003748D6">
      <w:pPr>
        <w:pStyle w:val="TOC2"/>
        <w:rPr>
          <w:rFonts w:asciiTheme="minorHAnsi" w:eastAsiaTheme="minorEastAsia" w:hAnsiTheme="minorHAnsi" w:cstheme="minorBidi"/>
          <w:noProof/>
          <w:kern w:val="2"/>
          <w:sz w:val="24"/>
          <w:szCs w:val="24"/>
          <w:lang w:val="en-US"/>
          <w14:ligatures w14:val="standardContextual"/>
        </w:rPr>
      </w:pPr>
      <w:hyperlink w:anchor="_Toc190851077" w:history="1">
        <w:r w:rsidRPr="00673ECF">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Terms</w:t>
        </w:r>
        <w:r>
          <w:rPr>
            <w:noProof/>
            <w:webHidden/>
          </w:rPr>
          <w:tab/>
        </w:r>
        <w:r>
          <w:rPr>
            <w:noProof/>
            <w:webHidden/>
          </w:rPr>
          <w:fldChar w:fldCharType="begin"/>
        </w:r>
        <w:r>
          <w:rPr>
            <w:noProof/>
            <w:webHidden/>
          </w:rPr>
          <w:instrText xml:space="preserve"> PAGEREF _Toc190851077 \h </w:instrText>
        </w:r>
        <w:r>
          <w:rPr>
            <w:noProof/>
            <w:webHidden/>
          </w:rPr>
        </w:r>
        <w:r>
          <w:rPr>
            <w:noProof/>
            <w:webHidden/>
          </w:rPr>
          <w:fldChar w:fldCharType="separate"/>
        </w:r>
        <w:r>
          <w:rPr>
            <w:noProof/>
            <w:webHidden/>
          </w:rPr>
          <w:t>6</w:t>
        </w:r>
        <w:r>
          <w:rPr>
            <w:noProof/>
            <w:webHidden/>
          </w:rPr>
          <w:fldChar w:fldCharType="end"/>
        </w:r>
      </w:hyperlink>
    </w:p>
    <w:p w14:paraId="622C82A0" w14:textId="71ADCBD0" w:rsidR="003748D6" w:rsidRDefault="003748D6">
      <w:pPr>
        <w:pStyle w:val="TOC2"/>
        <w:rPr>
          <w:rFonts w:asciiTheme="minorHAnsi" w:eastAsiaTheme="minorEastAsia" w:hAnsiTheme="minorHAnsi" w:cstheme="minorBidi"/>
          <w:noProof/>
          <w:kern w:val="2"/>
          <w:sz w:val="24"/>
          <w:szCs w:val="24"/>
          <w:lang w:val="en-US"/>
          <w14:ligatures w14:val="standardContextual"/>
        </w:rPr>
      </w:pPr>
      <w:hyperlink w:anchor="_Toc190851078" w:history="1">
        <w:r w:rsidRPr="00673ECF">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Symbols</w:t>
        </w:r>
        <w:r>
          <w:rPr>
            <w:noProof/>
            <w:webHidden/>
          </w:rPr>
          <w:tab/>
        </w:r>
        <w:r>
          <w:rPr>
            <w:noProof/>
            <w:webHidden/>
          </w:rPr>
          <w:fldChar w:fldCharType="begin"/>
        </w:r>
        <w:r>
          <w:rPr>
            <w:noProof/>
            <w:webHidden/>
          </w:rPr>
          <w:instrText xml:space="preserve"> PAGEREF _Toc190851078 \h </w:instrText>
        </w:r>
        <w:r>
          <w:rPr>
            <w:noProof/>
            <w:webHidden/>
          </w:rPr>
        </w:r>
        <w:r>
          <w:rPr>
            <w:noProof/>
            <w:webHidden/>
          </w:rPr>
          <w:fldChar w:fldCharType="separate"/>
        </w:r>
        <w:r>
          <w:rPr>
            <w:noProof/>
            <w:webHidden/>
          </w:rPr>
          <w:t>6</w:t>
        </w:r>
        <w:r>
          <w:rPr>
            <w:noProof/>
            <w:webHidden/>
          </w:rPr>
          <w:fldChar w:fldCharType="end"/>
        </w:r>
      </w:hyperlink>
    </w:p>
    <w:p w14:paraId="609C1874" w14:textId="231C8107" w:rsidR="003748D6" w:rsidRDefault="003748D6">
      <w:pPr>
        <w:pStyle w:val="TOC2"/>
        <w:rPr>
          <w:rFonts w:asciiTheme="minorHAnsi" w:eastAsiaTheme="minorEastAsia" w:hAnsiTheme="minorHAnsi" w:cstheme="minorBidi"/>
          <w:noProof/>
          <w:kern w:val="2"/>
          <w:sz w:val="24"/>
          <w:szCs w:val="24"/>
          <w:lang w:val="en-US"/>
          <w14:ligatures w14:val="standardContextual"/>
        </w:rPr>
      </w:pPr>
      <w:hyperlink w:anchor="_Toc190851079" w:history="1">
        <w:r w:rsidRPr="00673ECF">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Abbreviations</w:t>
        </w:r>
        <w:r>
          <w:rPr>
            <w:noProof/>
            <w:webHidden/>
          </w:rPr>
          <w:tab/>
        </w:r>
        <w:r>
          <w:rPr>
            <w:noProof/>
            <w:webHidden/>
          </w:rPr>
          <w:fldChar w:fldCharType="begin"/>
        </w:r>
        <w:r>
          <w:rPr>
            <w:noProof/>
            <w:webHidden/>
          </w:rPr>
          <w:instrText xml:space="preserve"> PAGEREF _Toc190851079 \h </w:instrText>
        </w:r>
        <w:r>
          <w:rPr>
            <w:noProof/>
            <w:webHidden/>
          </w:rPr>
        </w:r>
        <w:r>
          <w:rPr>
            <w:noProof/>
            <w:webHidden/>
          </w:rPr>
          <w:fldChar w:fldCharType="separate"/>
        </w:r>
        <w:r>
          <w:rPr>
            <w:noProof/>
            <w:webHidden/>
          </w:rPr>
          <w:t>6</w:t>
        </w:r>
        <w:r>
          <w:rPr>
            <w:noProof/>
            <w:webHidden/>
          </w:rPr>
          <w:fldChar w:fldCharType="end"/>
        </w:r>
      </w:hyperlink>
    </w:p>
    <w:p w14:paraId="5F62FC4C" w14:textId="03CF9716" w:rsidR="003748D6" w:rsidRDefault="003748D6">
      <w:pPr>
        <w:pStyle w:val="TOC1"/>
        <w:rPr>
          <w:rFonts w:asciiTheme="minorHAnsi" w:eastAsiaTheme="minorEastAsia" w:hAnsiTheme="minorHAnsi" w:cstheme="minorBidi"/>
          <w:noProof/>
          <w:kern w:val="2"/>
          <w:sz w:val="24"/>
          <w:szCs w:val="24"/>
          <w:lang w:val="en-US"/>
          <w14:ligatures w14:val="standardContextual"/>
        </w:rPr>
      </w:pPr>
      <w:hyperlink w:anchor="_Toc190851080" w:history="1">
        <w:r w:rsidRPr="00673ECF">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Low NR band aggregation scenarios</w:t>
        </w:r>
        <w:r>
          <w:rPr>
            <w:noProof/>
            <w:webHidden/>
          </w:rPr>
          <w:tab/>
        </w:r>
        <w:r>
          <w:rPr>
            <w:noProof/>
            <w:webHidden/>
          </w:rPr>
          <w:fldChar w:fldCharType="begin"/>
        </w:r>
        <w:r>
          <w:rPr>
            <w:noProof/>
            <w:webHidden/>
          </w:rPr>
          <w:instrText xml:space="preserve"> PAGEREF _Toc190851080 \h </w:instrText>
        </w:r>
        <w:r>
          <w:rPr>
            <w:noProof/>
            <w:webHidden/>
          </w:rPr>
        </w:r>
        <w:r>
          <w:rPr>
            <w:noProof/>
            <w:webHidden/>
          </w:rPr>
          <w:fldChar w:fldCharType="separate"/>
        </w:r>
        <w:r>
          <w:rPr>
            <w:noProof/>
            <w:webHidden/>
          </w:rPr>
          <w:t>7</w:t>
        </w:r>
        <w:r>
          <w:rPr>
            <w:noProof/>
            <w:webHidden/>
          </w:rPr>
          <w:fldChar w:fldCharType="end"/>
        </w:r>
      </w:hyperlink>
    </w:p>
    <w:p w14:paraId="7375C77F" w14:textId="03ADE175" w:rsidR="003748D6" w:rsidRDefault="003748D6">
      <w:pPr>
        <w:pStyle w:val="TOC1"/>
        <w:rPr>
          <w:rFonts w:asciiTheme="minorHAnsi" w:eastAsiaTheme="minorEastAsia" w:hAnsiTheme="minorHAnsi" w:cstheme="minorBidi"/>
          <w:noProof/>
          <w:kern w:val="2"/>
          <w:sz w:val="24"/>
          <w:szCs w:val="24"/>
          <w:lang w:val="en-US"/>
          <w14:ligatures w14:val="standardContextual"/>
        </w:rPr>
      </w:pPr>
      <w:hyperlink w:anchor="_Toc190851081" w:history="1">
        <w:r w:rsidRPr="00673ECF">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Switching time mask</w:t>
        </w:r>
        <w:r>
          <w:rPr>
            <w:noProof/>
            <w:webHidden/>
          </w:rPr>
          <w:tab/>
        </w:r>
        <w:r>
          <w:rPr>
            <w:noProof/>
            <w:webHidden/>
          </w:rPr>
          <w:fldChar w:fldCharType="begin"/>
        </w:r>
        <w:r>
          <w:rPr>
            <w:noProof/>
            <w:webHidden/>
          </w:rPr>
          <w:instrText xml:space="preserve"> PAGEREF _Toc190851081 \h </w:instrText>
        </w:r>
        <w:r>
          <w:rPr>
            <w:noProof/>
            <w:webHidden/>
          </w:rPr>
        </w:r>
        <w:r>
          <w:rPr>
            <w:noProof/>
            <w:webHidden/>
          </w:rPr>
          <w:fldChar w:fldCharType="separate"/>
        </w:r>
        <w:r>
          <w:rPr>
            <w:noProof/>
            <w:webHidden/>
          </w:rPr>
          <w:t>7</w:t>
        </w:r>
        <w:r>
          <w:rPr>
            <w:noProof/>
            <w:webHidden/>
          </w:rPr>
          <w:fldChar w:fldCharType="end"/>
        </w:r>
      </w:hyperlink>
    </w:p>
    <w:p w14:paraId="087355D1" w14:textId="014B41B3" w:rsidR="003748D6" w:rsidRDefault="003748D6">
      <w:pPr>
        <w:pStyle w:val="TOC1"/>
        <w:rPr>
          <w:rFonts w:asciiTheme="minorHAnsi" w:eastAsiaTheme="minorEastAsia" w:hAnsiTheme="minorHAnsi" w:cstheme="minorBidi"/>
          <w:noProof/>
          <w:kern w:val="2"/>
          <w:sz w:val="24"/>
          <w:szCs w:val="24"/>
          <w:lang w:val="en-US"/>
          <w14:ligatures w14:val="standardContextual"/>
        </w:rPr>
      </w:pPr>
      <w:hyperlink w:anchor="_Toc190851082" w:history="1">
        <w:r w:rsidRPr="00673ECF">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RRM aspects</w:t>
        </w:r>
        <w:r>
          <w:rPr>
            <w:noProof/>
            <w:webHidden/>
          </w:rPr>
          <w:tab/>
        </w:r>
        <w:r>
          <w:rPr>
            <w:noProof/>
            <w:webHidden/>
          </w:rPr>
          <w:fldChar w:fldCharType="begin"/>
        </w:r>
        <w:r>
          <w:rPr>
            <w:noProof/>
            <w:webHidden/>
          </w:rPr>
          <w:instrText xml:space="preserve"> PAGEREF _Toc190851082 \h </w:instrText>
        </w:r>
        <w:r>
          <w:rPr>
            <w:noProof/>
            <w:webHidden/>
          </w:rPr>
        </w:r>
        <w:r>
          <w:rPr>
            <w:noProof/>
            <w:webHidden/>
          </w:rPr>
          <w:fldChar w:fldCharType="separate"/>
        </w:r>
        <w:r>
          <w:rPr>
            <w:noProof/>
            <w:webHidden/>
          </w:rPr>
          <w:t>7</w:t>
        </w:r>
        <w:r>
          <w:rPr>
            <w:noProof/>
            <w:webHidden/>
          </w:rPr>
          <w:fldChar w:fldCharType="end"/>
        </w:r>
      </w:hyperlink>
    </w:p>
    <w:p w14:paraId="0B9E3498" w14:textId="4BAFDE02" w:rsidR="00080512" w:rsidRPr="004D3578" w:rsidRDefault="001A3812">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12" w:name="foreword"/>
      <w:bookmarkStart w:id="13" w:name="_Toc190851073"/>
      <w:bookmarkEnd w:id="12"/>
      <w:r w:rsidRPr="004D3578">
        <w:lastRenderedPageBreak/>
        <w:t>Foreword</w:t>
      </w:r>
      <w:bookmarkEnd w:id="13"/>
    </w:p>
    <w:p w14:paraId="2511FBFA" w14:textId="7CD6CA2F" w:rsidR="00080512" w:rsidRPr="004D3578" w:rsidRDefault="00080512">
      <w:r w:rsidRPr="004D3578">
        <w:t xml:space="preserve">This Technical </w:t>
      </w:r>
      <w:bookmarkStart w:id="14" w:name="spectype3"/>
      <w:r w:rsidR="00602AEA" w:rsidRPr="00A136C2">
        <w:t>Report</w:t>
      </w:r>
      <w:bookmarkEnd w:id="1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5" w:name="introduction"/>
      <w:bookmarkEnd w:id="15"/>
      <w:r w:rsidRPr="004D3578">
        <w:br w:type="page"/>
      </w:r>
      <w:bookmarkStart w:id="16" w:name="scope"/>
      <w:bookmarkStart w:id="17" w:name="_Toc190851074"/>
      <w:bookmarkEnd w:id="16"/>
      <w:r w:rsidRPr="004D3578">
        <w:lastRenderedPageBreak/>
        <w:t>1</w:t>
      </w:r>
      <w:r w:rsidRPr="004D3578">
        <w:tab/>
        <w:t>Scope</w:t>
      </w:r>
      <w:bookmarkEnd w:id="17"/>
    </w:p>
    <w:p w14:paraId="59593703" w14:textId="4351DA45" w:rsidR="00080512" w:rsidRPr="004D3578" w:rsidRDefault="00A136C2">
      <w:pPr>
        <w:pStyle w:val="Guidance"/>
      </w:pPr>
      <w:r>
        <w:t xml:space="preserve">&lt;Editor’s note: </w:t>
      </w:r>
      <w:r w:rsidR="0040233C">
        <w:t xml:space="preserve">capture </w:t>
      </w:r>
      <w:r>
        <w:t>the work item description</w:t>
      </w:r>
      <w:r w:rsidR="0040233C">
        <w:t xml:space="preserve"> in this clause</w:t>
      </w:r>
      <w:r>
        <w:t>&gt;</w:t>
      </w:r>
    </w:p>
    <w:p w14:paraId="4EA05E1B" w14:textId="057A6F33" w:rsidR="00080512" w:rsidRPr="004D3578" w:rsidRDefault="00080512"/>
    <w:p w14:paraId="794720D9" w14:textId="77777777" w:rsidR="00080512" w:rsidRPr="004D3578" w:rsidRDefault="00080512">
      <w:pPr>
        <w:pStyle w:val="Heading1"/>
      </w:pPr>
      <w:bookmarkStart w:id="18" w:name="references"/>
      <w:bookmarkStart w:id="19" w:name="_Toc190851075"/>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0" w:name="definitions"/>
      <w:bookmarkStart w:id="21" w:name="_Toc190851076"/>
      <w:bookmarkEnd w:id="20"/>
      <w:r w:rsidRPr="004D3578">
        <w:t>3</w:t>
      </w:r>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2" w:name="_Toc190851077"/>
      <w:r w:rsidRPr="004D3578">
        <w:t>3.1</w:t>
      </w:r>
      <w:r w:rsidRPr="004D3578">
        <w:tab/>
      </w:r>
      <w:r w:rsidR="002B6339">
        <w:t>Terms</w:t>
      </w:r>
      <w:bookmarkEnd w:id="2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3" w:name="_Toc190851078"/>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4" w:name="_Toc190851079"/>
      <w:r w:rsidRPr="004D3578">
        <w:t>3.3</w:t>
      </w:r>
      <w:r w:rsidRPr="004D3578">
        <w:tab/>
        <w:t>Abbreviations</w:t>
      </w:r>
      <w:bookmarkEnd w:id="2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25" w:name="clause4"/>
      <w:bookmarkStart w:id="26" w:name="_Toc190851080"/>
      <w:bookmarkEnd w:id="25"/>
      <w:r w:rsidRPr="004D3578">
        <w:lastRenderedPageBreak/>
        <w:t>4</w:t>
      </w:r>
      <w:r w:rsidRPr="004D3578">
        <w:tab/>
      </w:r>
      <w:r w:rsidR="00575519">
        <w:t>Low NR band aggregation scenarios</w:t>
      </w:r>
      <w:bookmarkEnd w:id="26"/>
    </w:p>
    <w:p w14:paraId="316F4143" w14:textId="261DE5F6" w:rsidR="00080512" w:rsidRPr="004D3578" w:rsidRDefault="00575519">
      <w:pPr>
        <w:pStyle w:val="Guidance"/>
      </w:pPr>
      <w:r>
        <w:t>&lt;Editor’s note: capture operator-requested scenarios in this clause&gt;</w:t>
      </w:r>
    </w:p>
    <w:p w14:paraId="3FB09317" w14:textId="631845BD" w:rsidR="00575519" w:rsidRPr="004D3578" w:rsidRDefault="00575519" w:rsidP="00575519">
      <w:pPr>
        <w:pStyle w:val="Heading1"/>
      </w:pPr>
      <w:bookmarkStart w:id="27" w:name="_Toc190851081"/>
      <w:r>
        <w:t>5</w:t>
      </w:r>
      <w:r w:rsidRPr="004D3578">
        <w:tab/>
      </w:r>
      <w:r>
        <w:t>Switching time mask</w:t>
      </w:r>
      <w:bookmarkEnd w:id="27"/>
    </w:p>
    <w:p w14:paraId="7407A6E7" w14:textId="7FEA53FC" w:rsidR="00575519" w:rsidRPr="004D3578" w:rsidRDefault="00575519" w:rsidP="00575519">
      <w:pPr>
        <w:pStyle w:val="Guidance"/>
      </w:pPr>
      <w:r>
        <w:t>&lt;Editor’s note: capture outcome of the discussion on the switching time mask in this clause&gt;</w:t>
      </w:r>
    </w:p>
    <w:p w14:paraId="5334E4F5" w14:textId="77777777" w:rsidR="009366F6" w:rsidRDefault="009366F6" w:rsidP="009366F6">
      <w:pPr>
        <w:pStyle w:val="Heading1"/>
      </w:pPr>
      <w:bookmarkStart w:id="28" w:name="_Toc190851082"/>
      <w:r>
        <w:t>6</w:t>
      </w:r>
      <w:r>
        <w:tab/>
        <w:t>RRM aspects</w:t>
      </w:r>
      <w:bookmarkEnd w:id="28"/>
    </w:p>
    <w:p w14:paraId="38E1C1E7" w14:textId="5249EEA7" w:rsidR="009366F6" w:rsidRPr="004D3578" w:rsidRDefault="009366F6" w:rsidP="009366F6">
      <w:pPr>
        <w:pStyle w:val="Guidance"/>
      </w:pPr>
      <w:r>
        <w:t>&lt;Editor’s note: capture RRM aspects in this clause&gt;</w:t>
      </w:r>
    </w:p>
    <w:p w14:paraId="5360F1FE" w14:textId="6D28D9B5" w:rsidR="0040233C" w:rsidRDefault="0040233C">
      <w:pPr>
        <w:spacing w:after="0"/>
        <w:rPr>
          <w:rFonts w:ascii="Arial" w:hAnsi="Arial"/>
          <w:sz w:val="36"/>
        </w:rPr>
      </w:pPr>
      <w:r>
        <w:br w:type="page"/>
      </w:r>
    </w:p>
    <w:p w14:paraId="5CA5E6C2" w14:textId="72982F71" w:rsidR="00080512" w:rsidRPr="004D3578" w:rsidRDefault="00080512">
      <w:pPr>
        <w:pStyle w:val="Heading8"/>
      </w:pPr>
      <w:r w:rsidRPr="004D3578">
        <w:lastRenderedPageBreak/>
        <w:t>Annex &lt;</w:t>
      </w:r>
      <w:r w:rsidR="006E770F">
        <w:t>F</w:t>
      </w:r>
      <w:r w:rsidRPr="004D3578">
        <w:t>&gt; (informative):</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9" w:name="historyclause"/>
            <w:bookmarkEnd w:id="2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bl>
    <w:p w14:paraId="3A6FB7AB" w14:textId="770EC322" w:rsidR="003C3971" w:rsidRPr="00235394" w:rsidRDefault="0040233C" w:rsidP="0040233C">
      <w:pPr>
        <w:pStyle w:val="Guidance"/>
      </w:pPr>
      <w:r w:rsidRPr="00235394">
        <w:t xml:space="preserve"> </w:t>
      </w:r>
    </w:p>
    <w:p w14:paraId="6AE5F0B0" w14:textId="77777777" w:rsidR="00080512" w:rsidRDefault="00080512"/>
    <w:p w14:paraId="7488CF9C" w14:textId="77777777" w:rsidR="00D94F00" w:rsidRDefault="00D94F00"/>
    <w:sectPr w:rsidR="00D94F0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E89F0" w14:textId="77777777" w:rsidR="0027335C" w:rsidRDefault="0027335C">
      <w:r>
        <w:separator/>
      </w:r>
    </w:p>
  </w:endnote>
  <w:endnote w:type="continuationSeparator" w:id="0">
    <w:p w14:paraId="65252544" w14:textId="77777777" w:rsidR="0027335C" w:rsidRDefault="00273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460C2" w14:textId="77777777" w:rsidR="0027335C" w:rsidRDefault="0027335C">
      <w:r>
        <w:separator/>
      </w:r>
    </w:p>
  </w:footnote>
  <w:footnote w:type="continuationSeparator" w:id="0">
    <w:p w14:paraId="578DC75B" w14:textId="77777777" w:rsidR="0027335C" w:rsidRDefault="00273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2ABE9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48D6">
      <w:rPr>
        <w:rFonts w:ascii="Arial" w:hAnsi="Arial" w:cs="Arial"/>
        <w:b/>
        <w:noProof/>
        <w:sz w:val="18"/>
        <w:szCs w:val="18"/>
      </w:rPr>
      <w:t>3GPP TR 38.768 V0.0.2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CB6B7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48D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4"/>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02F"/>
    <w:rsid w:val="000270B9"/>
    <w:rsid w:val="00033397"/>
    <w:rsid w:val="00040095"/>
    <w:rsid w:val="00051834"/>
    <w:rsid w:val="00054A22"/>
    <w:rsid w:val="00062023"/>
    <w:rsid w:val="000655A6"/>
    <w:rsid w:val="00080512"/>
    <w:rsid w:val="00084B35"/>
    <w:rsid w:val="000C47C3"/>
    <w:rsid w:val="000D17CB"/>
    <w:rsid w:val="000D58AB"/>
    <w:rsid w:val="0012212C"/>
    <w:rsid w:val="00133525"/>
    <w:rsid w:val="0014052E"/>
    <w:rsid w:val="00173E3B"/>
    <w:rsid w:val="00174E78"/>
    <w:rsid w:val="001A3812"/>
    <w:rsid w:val="001A4C42"/>
    <w:rsid w:val="001A7420"/>
    <w:rsid w:val="001B6637"/>
    <w:rsid w:val="001C21C3"/>
    <w:rsid w:val="001D02C2"/>
    <w:rsid w:val="001F0C1D"/>
    <w:rsid w:val="001F1132"/>
    <w:rsid w:val="001F168B"/>
    <w:rsid w:val="002347A2"/>
    <w:rsid w:val="002439C9"/>
    <w:rsid w:val="00247A96"/>
    <w:rsid w:val="00255C5C"/>
    <w:rsid w:val="002675F0"/>
    <w:rsid w:val="0027335C"/>
    <w:rsid w:val="002760EE"/>
    <w:rsid w:val="002B6339"/>
    <w:rsid w:val="002E00EE"/>
    <w:rsid w:val="002F35C6"/>
    <w:rsid w:val="00302716"/>
    <w:rsid w:val="00315B85"/>
    <w:rsid w:val="003172DC"/>
    <w:rsid w:val="00351E6D"/>
    <w:rsid w:val="0035462D"/>
    <w:rsid w:val="00356555"/>
    <w:rsid w:val="003748D6"/>
    <w:rsid w:val="003765B8"/>
    <w:rsid w:val="003B2988"/>
    <w:rsid w:val="003C3971"/>
    <w:rsid w:val="003E01D1"/>
    <w:rsid w:val="0040233C"/>
    <w:rsid w:val="00423334"/>
    <w:rsid w:val="004345EC"/>
    <w:rsid w:val="00464BC0"/>
    <w:rsid w:val="00465515"/>
    <w:rsid w:val="004922D6"/>
    <w:rsid w:val="0049751D"/>
    <w:rsid w:val="004C30AC"/>
    <w:rsid w:val="004D3578"/>
    <w:rsid w:val="004E207D"/>
    <w:rsid w:val="004E213A"/>
    <w:rsid w:val="004F0988"/>
    <w:rsid w:val="004F3340"/>
    <w:rsid w:val="0051184E"/>
    <w:rsid w:val="0051599F"/>
    <w:rsid w:val="0053388B"/>
    <w:rsid w:val="00535773"/>
    <w:rsid w:val="00543E6C"/>
    <w:rsid w:val="005574B3"/>
    <w:rsid w:val="00565087"/>
    <w:rsid w:val="00565A57"/>
    <w:rsid w:val="00575519"/>
    <w:rsid w:val="00597B11"/>
    <w:rsid w:val="005D2E01"/>
    <w:rsid w:val="005D49BA"/>
    <w:rsid w:val="005D7526"/>
    <w:rsid w:val="005E4BB2"/>
    <w:rsid w:val="005F788A"/>
    <w:rsid w:val="00602AEA"/>
    <w:rsid w:val="00614FDF"/>
    <w:rsid w:val="0063543D"/>
    <w:rsid w:val="00647114"/>
    <w:rsid w:val="00662169"/>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93709"/>
    <w:rsid w:val="007A466C"/>
    <w:rsid w:val="007B600E"/>
    <w:rsid w:val="007D68A2"/>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20662"/>
    <w:rsid w:val="00933FB0"/>
    <w:rsid w:val="00936047"/>
    <w:rsid w:val="009366F6"/>
    <w:rsid w:val="00942EC2"/>
    <w:rsid w:val="00975DAE"/>
    <w:rsid w:val="009E2532"/>
    <w:rsid w:val="009F37B7"/>
    <w:rsid w:val="00A10F02"/>
    <w:rsid w:val="00A136C2"/>
    <w:rsid w:val="00A164B4"/>
    <w:rsid w:val="00A26956"/>
    <w:rsid w:val="00A27486"/>
    <w:rsid w:val="00A53724"/>
    <w:rsid w:val="00A56066"/>
    <w:rsid w:val="00A73129"/>
    <w:rsid w:val="00A82346"/>
    <w:rsid w:val="00A84373"/>
    <w:rsid w:val="00A92BA1"/>
    <w:rsid w:val="00A95A32"/>
    <w:rsid w:val="00AA1BA0"/>
    <w:rsid w:val="00AA78FA"/>
    <w:rsid w:val="00AB4A5D"/>
    <w:rsid w:val="00AC6BC6"/>
    <w:rsid w:val="00AD31F8"/>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6268"/>
    <w:rsid w:val="00C074DD"/>
    <w:rsid w:val="00C1496A"/>
    <w:rsid w:val="00C33079"/>
    <w:rsid w:val="00C45231"/>
    <w:rsid w:val="00C551FF"/>
    <w:rsid w:val="00C6688B"/>
    <w:rsid w:val="00C72833"/>
    <w:rsid w:val="00C80F1D"/>
    <w:rsid w:val="00C91962"/>
    <w:rsid w:val="00C93F40"/>
    <w:rsid w:val="00CA3D0C"/>
    <w:rsid w:val="00D57972"/>
    <w:rsid w:val="00D57B82"/>
    <w:rsid w:val="00D62923"/>
    <w:rsid w:val="00D675A9"/>
    <w:rsid w:val="00D738D6"/>
    <w:rsid w:val="00D73DAB"/>
    <w:rsid w:val="00D755EB"/>
    <w:rsid w:val="00D76048"/>
    <w:rsid w:val="00D82E6F"/>
    <w:rsid w:val="00D87E00"/>
    <w:rsid w:val="00D9134D"/>
    <w:rsid w:val="00D94F00"/>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803D0"/>
    <w:rsid w:val="00EA15B0"/>
    <w:rsid w:val="00EA5EA7"/>
    <w:rsid w:val="00EA66BD"/>
    <w:rsid w:val="00EC4A25"/>
    <w:rsid w:val="00EF608C"/>
    <w:rsid w:val="00F025A2"/>
    <w:rsid w:val="00F04712"/>
    <w:rsid w:val="00F13360"/>
    <w:rsid w:val="00F13699"/>
    <w:rsid w:val="00F22EC7"/>
    <w:rsid w:val="00F325C8"/>
    <w:rsid w:val="00F34834"/>
    <w:rsid w:val="00F653B8"/>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65</TotalTime>
  <Pages>8</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32</cp:revision>
  <cp:lastPrinted>2019-02-25T14:05:00Z</cp:lastPrinted>
  <dcterms:created xsi:type="dcterms:W3CDTF">2022-04-01T11:01:00Z</dcterms:created>
  <dcterms:modified xsi:type="dcterms:W3CDTF">2025-02-19T07:50:00Z</dcterms:modified>
</cp:coreProperties>
</file>